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9" w:rsidRDefault="005D51B9" w:rsidP="00AB5746">
      <w:pPr>
        <w:tabs>
          <w:tab w:val="left" w:pos="0"/>
        </w:tabs>
        <w:ind w:right="-709" w:hanging="426"/>
        <w:rPr>
          <w:b/>
        </w:rPr>
      </w:pPr>
    </w:p>
    <w:p w:rsidR="00597129" w:rsidRDefault="00597129" w:rsidP="00AB5746">
      <w:pPr>
        <w:tabs>
          <w:tab w:val="left" w:pos="0"/>
        </w:tabs>
        <w:ind w:right="-709" w:hanging="426"/>
      </w:pPr>
      <w:r>
        <w:rPr>
          <w:b/>
        </w:rPr>
        <w:t>Podtéma:</w:t>
      </w:r>
      <w:r>
        <w:t xml:space="preserve"> Ptačí sněm</w:t>
      </w:r>
    </w:p>
    <w:p w:rsidR="00597129" w:rsidRDefault="00597129" w:rsidP="00AB5746">
      <w:pPr>
        <w:tabs>
          <w:tab w:val="left" w:pos="0"/>
        </w:tabs>
        <w:ind w:right="-709" w:hanging="426"/>
      </w:pPr>
      <w:r>
        <w:rPr>
          <w:b/>
        </w:rPr>
        <w:t>Hlavní vzdělávací cíl:</w:t>
      </w:r>
      <w:r>
        <w:t xml:space="preserve"> Seznámit se s některými druhy ptáků, poznat skladbu jejich těla</w:t>
      </w:r>
      <w:r w:rsidR="00885710">
        <w:t>,</w:t>
      </w:r>
    </w:p>
    <w:p w:rsidR="00885710" w:rsidRDefault="00885710" w:rsidP="00AB5746">
      <w:pPr>
        <w:tabs>
          <w:tab w:val="left" w:pos="0"/>
        </w:tabs>
        <w:ind w:right="-709" w:hanging="426"/>
      </w:pPr>
      <w:r>
        <w:t xml:space="preserve">                                     seznámit se s </w:t>
      </w:r>
      <w:proofErr w:type="gramStart"/>
      <w:r>
        <w:t>ptáčky kteří</w:t>
      </w:r>
      <w:proofErr w:type="gramEnd"/>
      <w:r>
        <w:t xml:space="preserve"> na podzim odlétají do teplých krajin</w:t>
      </w:r>
    </w:p>
    <w:p w:rsidR="00885710" w:rsidRDefault="00885710" w:rsidP="00AB5746">
      <w:pPr>
        <w:tabs>
          <w:tab w:val="left" w:pos="0"/>
        </w:tabs>
        <w:ind w:right="-709" w:hanging="426"/>
      </w:pPr>
      <w:r>
        <w:t xml:space="preserve">                                     i s těmi, kteří u nás přezimují.</w:t>
      </w:r>
    </w:p>
    <w:p w:rsidR="00885710" w:rsidRDefault="00885710" w:rsidP="00AB5746">
      <w:pPr>
        <w:tabs>
          <w:tab w:val="left" w:pos="0"/>
        </w:tabs>
        <w:ind w:right="-709" w:hanging="426"/>
      </w:pPr>
      <w:r>
        <w:t xml:space="preserve">     </w:t>
      </w:r>
      <w:r>
        <w:rPr>
          <w:b/>
        </w:rPr>
        <w:t>Dílčí vzdělávací cíle:</w:t>
      </w:r>
    </w:p>
    <w:p w:rsidR="00885710" w:rsidRDefault="00885710" w:rsidP="00AB5746">
      <w:pPr>
        <w:tabs>
          <w:tab w:val="left" w:pos="0"/>
        </w:tabs>
        <w:ind w:right="-709" w:hanging="426"/>
      </w:pPr>
      <w:r>
        <w:t xml:space="preserve">  - Povedeme děti k vnímání přírody, života v ní.</w:t>
      </w:r>
    </w:p>
    <w:p w:rsidR="00885710" w:rsidRDefault="00885710" w:rsidP="00AB5746">
      <w:pPr>
        <w:tabs>
          <w:tab w:val="left" w:pos="0"/>
        </w:tabs>
        <w:ind w:right="-709" w:hanging="426"/>
      </w:pPr>
      <w:r>
        <w:t xml:space="preserve">  - Vytvořit si zákl. </w:t>
      </w:r>
      <w:proofErr w:type="gramStart"/>
      <w:r>
        <w:t>estetický</w:t>
      </w:r>
      <w:proofErr w:type="gramEnd"/>
      <w:r>
        <w:t xml:space="preserve"> vztah ke světu, podle svých sil pomáhat peč</w:t>
      </w:r>
      <w:r w:rsidR="00D13281">
        <w:t xml:space="preserve">ovat o přírodní </w:t>
      </w:r>
    </w:p>
    <w:p w:rsidR="00D13281" w:rsidRDefault="00D13281" w:rsidP="00AB5746">
      <w:pPr>
        <w:tabs>
          <w:tab w:val="left" w:pos="0"/>
        </w:tabs>
        <w:ind w:right="-709" w:hanging="426"/>
      </w:pPr>
      <w:r>
        <w:t xml:space="preserve">    prostředí, uvědomovat si důležitost tohoto konání.</w:t>
      </w:r>
    </w:p>
    <w:p w:rsidR="00D13281" w:rsidRDefault="00D13281" w:rsidP="00AB5746">
      <w:pPr>
        <w:tabs>
          <w:tab w:val="left" w:pos="0"/>
        </w:tabs>
        <w:ind w:right="-709" w:hanging="426"/>
      </w:pPr>
      <w:r>
        <w:t xml:space="preserve">  - Rozvíjet řečové schopnosti a jazykové dovednosti.</w:t>
      </w:r>
    </w:p>
    <w:p w:rsidR="00D13281" w:rsidRDefault="00D13281" w:rsidP="00AB5746">
      <w:pPr>
        <w:tabs>
          <w:tab w:val="left" w:pos="0"/>
        </w:tabs>
        <w:ind w:right="-709" w:hanging="426"/>
      </w:pPr>
      <w:r>
        <w:t xml:space="preserve">  - Mít základní matematické představy – orientace v prostoru a čase.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 xml:space="preserve">  - Rozvoj citového prožívání.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rPr>
          <w:b/>
        </w:rPr>
        <w:t>Navrhované činnosti: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>- Příroda se chystá na zimu – pole, les, ptáci.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>- Hry procvičující orientaci v prostoru, v rovině.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 xml:space="preserve">- </w:t>
      </w:r>
      <w:proofErr w:type="spellStart"/>
      <w:r>
        <w:t>Grafomotorika</w:t>
      </w:r>
      <w:proofErr w:type="spellEnd"/>
      <w:r>
        <w:t xml:space="preserve"> – uvolňovací cviky.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>- Vycházky do přírody a s tím spojený sběr přírodnin.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>- Práce s relaxační hudbou.</w:t>
      </w:r>
    </w:p>
    <w:p w:rsidR="00DC2347" w:rsidRDefault="00DC2347" w:rsidP="00AB5746">
      <w:pPr>
        <w:tabs>
          <w:tab w:val="left" w:pos="0"/>
        </w:tabs>
        <w:ind w:right="-709" w:hanging="426"/>
      </w:pPr>
      <w:r>
        <w:t>- Prohl</w:t>
      </w:r>
      <w:r w:rsidR="007E5B53">
        <w:t>ížení atlasu ptáků, encyklopedií.</w:t>
      </w:r>
    </w:p>
    <w:p w:rsidR="007E5B53" w:rsidRDefault="007E5B53" w:rsidP="00AB5746">
      <w:pPr>
        <w:tabs>
          <w:tab w:val="left" w:pos="0"/>
        </w:tabs>
        <w:ind w:right="-709" w:hanging="426"/>
      </w:pPr>
    </w:p>
    <w:p w:rsidR="007E5B53" w:rsidRDefault="007E5B53" w:rsidP="00AB5746">
      <w:pPr>
        <w:tabs>
          <w:tab w:val="left" w:pos="0"/>
        </w:tabs>
        <w:ind w:right="-709" w:hanging="426"/>
      </w:pPr>
      <w:r>
        <w:t>- Pohybové aktivity s pírkem – foukání, vyhazování, šimrání.</w:t>
      </w:r>
    </w:p>
    <w:p w:rsidR="007E5B53" w:rsidRDefault="007E5B53" w:rsidP="00AB5746">
      <w:pPr>
        <w:tabs>
          <w:tab w:val="left" w:pos="0"/>
        </w:tabs>
        <w:ind w:right="-709" w:hanging="426"/>
      </w:pPr>
      <w:r>
        <w:t>Artikulační cvičení: hlasy ptáků – sova, vrabec, vrána, holub, kukačka.</w:t>
      </w:r>
    </w:p>
    <w:p w:rsidR="00046130" w:rsidRDefault="00046130" w:rsidP="00AB5746">
      <w:pPr>
        <w:tabs>
          <w:tab w:val="left" w:pos="0"/>
        </w:tabs>
        <w:ind w:right="-709" w:hanging="426"/>
      </w:pPr>
      <w:r>
        <w:t>do řady vedle sebe, jako vlaštovky na dráty.</w:t>
      </w:r>
    </w:p>
    <w:p w:rsidR="00046130" w:rsidRDefault="00046130" w:rsidP="00AB5746">
      <w:pPr>
        <w:tabs>
          <w:tab w:val="left" w:pos="0"/>
        </w:tabs>
        <w:ind w:right="-709" w:hanging="426"/>
      </w:pPr>
      <w:r>
        <w:t>- Cvičení mluvidel: čáp – klapat ústy, jako čáp zobákem.</w:t>
      </w:r>
    </w:p>
    <w:p w:rsidR="00046130" w:rsidRDefault="00046130" w:rsidP="00AB5746">
      <w:pPr>
        <w:tabs>
          <w:tab w:val="left" w:pos="0"/>
        </w:tabs>
        <w:ind w:right="-709" w:hanging="426"/>
      </w:pPr>
      <w:r>
        <w:lastRenderedPageBreak/>
        <w:t xml:space="preserve">                                Vlaštovka – špulení rtů, jako když vlaštovka píská.</w:t>
      </w:r>
    </w:p>
    <w:p w:rsidR="00046130" w:rsidRDefault="00046130" w:rsidP="00AB5746">
      <w:pPr>
        <w:tabs>
          <w:tab w:val="left" w:pos="0"/>
        </w:tabs>
        <w:ind w:right="-709" w:hanging="426"/>
      </w:pPr>
      <w:r>
        <w:t xml:space="preserve">- Rozhovor o ptáčcích – jaké známe druhy ptáků, co pokrývá jejich tělo, jakou mají </w:t>
      </w:r>
      <w:r w:rsidR="00FC1B70">
        <w:t xml:space="preserve">skladbu </w:t>
      </w:r>
    </w:p>
    <w:p w:rsidR="00FC1B70" w:rsidRDefault="00FC1B70" w:rsidP="00AB5746">
      <w:pPr>
        <w:tabs>
          <w:tab w:val="left" w:pos="0"/>
        </w:tabs>
        <w:ind w:right="-709" w:hanging="426"/>
      </w:pPr>
      <w:r>
        <w:t>těla, barvy, čím se živí, kde bydlí (demonstrační obrázky).</w:t>
      </w:r>
    </w:p>
    <w:p w:rsidR="00FC1B70" w:rsidRDefault="00FC1B70" w:rsidP="00AB5746">
      <w:pPr>
        <w:tabs>
          <w:tab w:val="left" w:pos="0"/>
        </w:tabs>
        <w:ind w:right="-709" w:hanging="426"/>
      </w:pPr>
      <w:proofErr w:type="gramStart"/>
      <w:r>
        <w:t>- Rozhovor</w:t>
      </w:r>
      <w:proofErr w:type="gramEnd"/>
      <w:r>
        <w:t xml:space="preserve"> – kteří ptáci na podzim odlétají, kteří ne, jak se staráme v zimě o ptáky, </w:t>
      </w:r>
      <w:proofErr w:type="gramStart"/>
      <w:r>
        <w:t>kteří</w:t>
      </w:r>
      <w:proofErr w:type="gramEnd"/>
    </w:p>
    <w:p w:rsidR="00FC1B70" w:rsidRDefault="00FC1B70" w:rsidP="00AB5746">
      <w:pPr>
        <w:tabs>
          <w:tab w:val="left" w:pos="0"/>
        </w:tabs>
        <w:ind w:right="-709" w:hanging="426"/>
      </w:pPr>
      <w:r>
        <w:t>u nás přezimují.</w:t>
      </w:r>
    </w:p>
    <w:p w:rsidR="00FC1B70" w:rsidRDefault="00FC1B70" w:rsidP="00AB5746">
      <w:pPr>
        <w:tabs>
          <w:tab w:val="left" w:pos="0"/>
        </w:tabs>
        <w:ind w:right="-709" w:hanging="426"/>
      </w:pPr>
      <w:r>
        <w:t>- DH „Dlouhá a krátká cesta“ – děti připevňují k ptáčkům dlouhé a krátké stuhy dle toho,</w:t>
      </w:r>
    </w:p>
    <w:p w:rsidR="00FC1B70" w:rsidRDefault="00FC1B70" w:rsidP="00AB5746">
      <w:pPr>
        <w:tabs>
          <w:tab w:val="left" w:pos="0"/>
        </w:tabs>
        <w:ind w:right="-709" w:hanging="426"/>
      </w:pPr>
      <w:r>
        <w:t xml:space="preserve">jestli u nás </w:t>
      </w:r>
      <w:proofErr w:type="spellStart"/>
      <w:r>
        <w:t>přezimujín</w:t>
      </w:r>
      <w:proofErr w:type="spellEnd"/>
      <w:r w:rsidR="00C179D3">
        <w:t xml:space="preserve"> </w:t>
      </w:r>
      <w:proofErr w:type="spellStart"/>
      <w:r>
        <w:t>ebo</w:t>
      </w:r>
      <w:proofErr w:type="spellEnd"/>
      <w:r>
        <w:t xml:space="preserve"> zda odlétají do teplých krajin.</w:t>
      </w:r>
    </w:p>
    <w:p w:rsidR="00FC1B70" w:rsidRDefault="00FC1B70" w:rsidP="00AB5746">
      <w:pPr>
        <w:tabs>
          <w:tab w:val="left" w:pos="0"/>
        </w:tabs>
        <w:ind w:right="-709" w:hanging="426"/>
      </w:pPr>
      <w:r>
        <w:t xml:space="preserve">- Jaký mají ptáci význam pro přírodu </w:t>
      </w:r>
      <w:r w:rsidR="00E205CC">
        <w:t>–</w:t>
      </w:r>
      <w:r>
        <w:t xml:space="preserve"> rozhovor</w:t>
      </w:r>
      <w:r w:rsidR="00E205CC">
        <w:t>.</w:t>
      </w:r>
    </w:p>
    <w:p w:rsidR="00C179D3" w:rsidRDefault="00C179D3" w:rsidP="00AB5746">
      <w:pPr>
        <w:tabs>
          <w:tab w:val="left" w:pos="0"/>
        </w:tabs>
        <w:ind w:right="-709" w:hanging="426"/>
      </w:pPr>
    </w:p>
    <w:p w:rsidR="00C179D3" w:rsidRDefault="00E205CC" w:rsidP="00C179D3">
      <w:pPr>
        <w:tabs>
          <w:tab w:val="left" w:pos="0"/>
        </w:tabs>
        <w:ind w:right="-709" w:hanging="426"/>
      </w:pPr>
      <w:r>
        <w:t>- Báseň s pohybem „</w:t>
      </w:r>
      <w:proofErr w:type="spellStart"/>
      <w:r>
        <w:t>Vrabčák</w:t>
      </w:r>
      <w:proofErr w:type="spellEnd"/>
      <w:r>
        <w:t>“, „</w:t>
      </w:r>
      <w:proofErr w:type="spellStart"/>
      <w:r>
        <w:t>Vrabčáci</w:t>
      </w:r>
      <w:proofErr w:type="spellEnd"/>
      <w:r>
        <w:t>“</w:t>
      </w:r>
    </w:p>
    <w:p w:rsidR="00E205CC" w:rsidRDefault="005A1F96" w:rsidP="00AB5746">
      <w:pPr>
        <w:tabs>
          <w:tab w:val="left" w:pos="0"/>
        </w:tabs>
        <w:ind w:right="-709" w:hanging="426"/>
      </w:pPr>
      <w:r>
        <w:t>- Určování první, poslední.</w:t>
      </w:r>
    </w:p>
    <w:p w:rsidR="0021101C" w:rsidRDefault="00E80FB6" w:rsidP="00AB5746">
      <w:pPr>
        <w:tabs>
          <w:tab w:val="left" w:pos="0"/>
        </w:tabs>
        <w:ind w:right="-709" w:hanging="426"/>
        <w:rPr>
          <w:b/>
        </w:rPr>
      </w:pPr>
      <w:r>
        <w:rPr>
          <w:b/>
        </w:rPr>
        <w:t>Náměty pro práci</w:t>
      </w:r>
    </w:p>
    <w:p w:rsidR="00E80FB6" w:rsidRDefault="0021101C" w:rsidP="00E80FB6">
      <w:pPr>
        <w:tabs>
          <w:tab w:val="left" w:pos="0"/>
        </w:tabs>
        <w:ind w:right="-709" w:hanging="426"/>
      </w:pPr>
      <w:r>
        <w:t xml:space="preserve"> 1. Tiskání bramborovým tiskátkem – ptáčci</w:t>
      </w:r>
    </w:p>
    <w:p w:rsidR="0021101C" w:rsidRDefault="0021101C" w:rsidP="00E80FB6">
      <w:pPr>
        <w:tabs>
          <w:tab w:val="left" w:pos="0"/>
        </w:tabs>
        <w:ind w:right="-709" w:hanging="426"/>
      </w:pPr>
      <w:r>
        <w:t xml:space="preserve">  2. Malování vran na poli vodovými barvami</w:t>
      </w:r>
    </w:p>
    <w:p w:rsidR="0021101C" w:rsidRPr="00E80FB6" w:rsidRDefault="00E80FB6" w:rsidP="0021101C">
      <w:pPr>
        <w:tabs>
          <w:tab w:val="left" w:pos="0"/>
        </w:tabs>
        <w:ind w:right="-709" w:hanging="426"/>
      </w:pPr>
      <w:proofErr w:type="gramStart"/>
      <w:r w:rsidRPr="00E80FB6">
        <w:t>3.</w:t>
      </w:r>
      <w:r w:rsidR="0021101C" w:rsidRPr="00E80FB6">
        <w:t>Výroba</w:t>
      </w:r>
      <w:proofErr w:type="gramEnd"/>
      <w:r w:rsidR="0021101C" w:rsidRPr="00E80FB6">
        <w:t xml:space="preserve"> vrány z ruliček od toaletního papíru</w:t>
      </w:r>
    </w:p>
    <w:p w:rsidR="000B2EFA" w:rsidRDefault="00E80FB6" w:rsidP="0021101C">
      <w:pPr>
        <w:tabs>
          <w:tab w:val="left" w:pos="0"/>
        </w:tabs>
        <w:ind w:right="-709" w:hanging="426"/>
      </w:pPr>
      <w:proofErr w:type="gramStart"/>
      <w:r w:rsidRPr="00E80FB6">
        <w:t>4.</w:t>
      </w:r>
      <w:r w:rsidR="002625A0" w:rsidRPr="00E80FB6">
        <w:t>Stavění</w:t>
      </w:r>
      <w:proofErr w:type="gramEnd"/>
      <w:r w:rsidR="002625A0" w:rsidRPr="00E80FB6">
        <w:t xml:space="preserve"> hnízda pro ptáky z kostek a peříček</w:t>
      </w:r>
    </w:p>
    <w:p w:rsidR="00E80FB6" w:rsidRPr="00E80FB6" w:rsidRDefault="00E80FB6" w:rsidP="0021101C">
      <w:pPr>
        <w:tabs>
          <w:tab w:val="left" w:pos="0"/>
        </w:tabs>
        <w:ind w:right="-709" w:hanging="426"/>
      </w:pPr>
      <w:proofErr w:type="gramStart"/>
      <w:r>
        <w:t>5.pracovní</w:t>
      </w:r>
      <w:proofErr w:type="gramEnd"/>
      <w:r>
        <w:t xml:space="preserve"> listy</w:t>
      </w:r>
    </w:p>
    <w:p w:rsidR="002625A0" w:rsidRDefault="002625A0" w:rsidP="0021101C">
      <w:pPr>
        <w:tabs>
          <w:tab w:val="left" w:pos="0"/>
        </w:tabs>
        <w:ind w:right="-709" w:hanging="426"/>
      </w:pPr>
    </w:p>
    <w:p w:rsidR="00A573F6" w:rsidRDefault="00A573F6" w:rsidP="0021101C">
      <w:pPr>
        <w:tabs>
          <w:tab w:val="left" w:pos="0"/>
        </w:tabs>
        <w:ind w:right="-709" w:hanging="426"/>
      </w:pPr>
      <w:r>
        <w:rPr>
          <w:b/>
        </w:rPr>
        <w:t>Pobyt venku:</w:t>
      </w:r>
      <w:r>
        <w:t xml:space="preserve"> Sledování ptáků při vycházkách, poznávání a určování některých druhů,</w:t>
      </w:r>
    </w:p>
    <w:p w:rsidR="00A573F6" w:rsidRDefault="00A573F6" w:rsidP="0021101C">
      <w:pPr>
        <w:tabs>
          <w:tab w:val="left" w:pos="0"/>
        </w:tabs>
        <w:ind w:right="-709" w:hanging="426"/>
      </w:pPr>
      <w:r>
        <w:t xml:space="preserve">                        výroba hnízdeč</w:t>
      </w:r>
      <w:r w:rsidR="00E80FB6">
        <w:t xml:space="preserve">ek z větviček a stébel trav, </w:t>
      </w:r>
    </w:p>
    <w:p w:rsidR="009C5611" w:rsidRDefault="009C5611" w:rsidP="0021101C">
      <w:pPr>
        <w:tabs>
          <w:tab w:val="left" w:pos="0"/>
        </w:tabs>
        <w:ind w:right="-709" w:hanging="426"/>
      </w:pPr>
    </w:p>
    <w:p w:rsidR="009C5611" w:rsidRDefault="00E80FB6" w:rsidP="0021101C">
      <w:pPr>
        <w:tabs>
          <w:tab w:val="left" w:pos="0"/>
        </w:tabs>
        <w:ind w:right="-709" w:hanging="426"/>
      </w:pPr>
      <w:r>
        <w:rPr>
          <w:rFonts w:ascii="Arial" w:hAnsi="Arial" w:cs="Arial"/>
          <w:noProof/>
          <w:color w:val="202020"/>
          <w:sz w:val="21"/>
          <w:szCs w:val="21"/>
          <w:lang w:eastAsia="cs-CZ"/>
        </w:rPr>
        <w:lastRenderedPageBreak/>
        <w:drawing>
          <wp:inline distT="0" distB="0" distL="0" distR="0">
            <wp:extent cx="2095500" cy="4000500"/>
            <wp:effectExtent l="19050" t="0" r="0" b="0"/>
            <wp:docPr id="1" name="obrázek 1" descr="http://vytvarne-namety.cz/images/jaro/aad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jaro/aad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otisk </w:t>
      </w:r>
      <w:proofErr w:type="gramStart"/>
      <w:r>
        <w:t>brambor</w:t>
      </w:r>
      <w:proofErr w:type="gramEnd"/>
      <w:r>
        <w:t>.</w:t>
      </w:r>
      <w:proofErr w:type="gramStart"/>
      <w:r>
        <w:t>tiskátka</w:t>
      </w:r>
      <w:proofErr w:type="gramEnd"/>
      <w:r>
        <w:t xml:space="preserve"> a dokreslení detailů</w:t>
      </w:r>
    </w:p>
    <w:p w:rsidR="00E80FB6" w:rsidRDefault="00E80FB6" w:rsidP="0021101C">
      <w:pPr>
        <w:tabs>
          <w:tab w:val="left" w:pos="0"/>
        </w:tabs>
        <w:ind w:right="-709" w:hanging="426"/>
      </w:pPr>
    </w:p>
    <w:p w:rsidR="00E80FB6" w:rsidRDefault="00E80FB6" w:rsidP="0021101C">
      <w:pPr>
        <w:tabs>
          <w:tab w:val="left" w:pos="0"/>
        </w:tabs>
        <w:ind w:right="-709" w:hanging="426"/>
      </w:pPr>
      <w:r>
        <w:rPr>
          <w:rFonts w:ascii="Arial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>
            <wp:extent cx="2114550" cy="2905125"/>
            <wp:effectExtent l="19050" t="0" r="0" b="0"/>
            <wp:docPr id="4" name="obrázek 4" descr="http://vytvarne-namety.cz/images/jaro/aad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tvarne-namety.cz/images/jaro/aad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B6" w:rsidRDefault="00E80FB6" w:rsidP="0021101C">
      <w:pPr>
        <w:tabs>
          <w:tab w:val="left" w:pos="0"/>
        </w:tabs>
        <w:ind w:right="-709" w:hanging="426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>
            <wp:extent cx="5372100" cy="7791450"/>
            <wp:effectExtent l="19050" t="0" r="0" b="0"/>
            <wp:docPr id="7" name="obrázek 7" descr="Ptáčci v zimě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áčci v zimě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73" w:rsidRDefault="00B40073" w:rsidP="0021101C">
      <w:pPr>
        <w:tabs>
          <w:tab w:val="left" w:pos="0"/>
        </w:tabs>
        <w:ind w:right="-709" w:hanging="426"/>
      </w:pPr>
    </w:p>
    <w:p w:rsidR="00B40073" w:rsidRDefault="00B40073" w:rsidP="0021101C">
      <w:pPr>
        <w:tabs>
          <w:tab w:val="left" w:pos="0"/>
        </w:tabs>
        <w:ind w:right="-709" w:hanging="426"/>
      </w:pPr>
      <w:r>
        <w:rPr>
          <w:noProof/>
          <w:color w:val="BC360A"/>
          <w:lang w:eastAsia="cs-CZ"/>
        </w:rPr>
        <w:lastRenderedPageBreak/>
        <w:drawing>
          <wp:inline distT="0" distB="0" distL="0" distR="0">
            <wp:extent cx="5753100" cy="7962900"/>
            <wp:effectExtent l="19050" t="0" r="0" b="0"/>
            <wp:docPr id="10" name="obrázek 10" descr="http://vytvarna-vychova.cz/wp-content/uploads/2015/03/Krmítko-a-ptáci-740x10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tvarna-vychova.cz/wp-content/uploads/2015/03/Krmítko-a-ptáci-740x10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73" w:rsidRDefault="00B40073" w:rsidP="0021101C">
      <w:pPr>
        <w:tabs>
          <w:tab w:val="left" w:pos="0"/>
        </w:tabs>
        <w:ind w:right="-709" w:hanging="426"/>
      </w:pPr>
    </w:p>
    <w:p w:rsidR="00B40073" w:rsidRDefault="00B40073" w:rsidP="0021101C">
      <w:pPr>
        <w:tabs>
          <w:tab w:val="left" w:pos="0"/>
        </w:tabs>
        <w:ind w:right="-709" w:hanging="426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>
            <wp:extent cx="4572000" cy="8124825"/>
            <wp:effectExtent l="19050" t="0" r="0" b="0"/>
            <wp:docPr id="13" name="obrázek 13" descr="Ptaci v zim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taci v zim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73" w:rsidRDefault="00B40073" w:rsidP="0021101C">
      <w:pPr>
        <w:tabs>
          <w:tab w:val="left" w:pos="0"/>
        </w:tabs>
        <w:ind w:right="-709" w:hanging="426"/>
      </w:pPr>
    </w:p>
    <w:p w:rsidR="00B40073" w:rsidRDefault="00B40073" w:rsidP="0021101C">
      <w:pPr>
        <w:tabs>
          <w:tab w:val="left" w:pos="0"/>
        </w:tabs>
        <w:ind w:right="-709" w:hanging="426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>
            <wp:extent cx="4295775" cy="2428875"/>
            <wp:effectExtent l="19050" t="0" r="9525" b="0"/>
            <wp:docPr id="16" name="obrázek 16" descr="Havran? Vrána? Kos? …prostě černý pták… Dnešní tvoření s dětmi.    Rel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vran? Vrána? Kos? …prostě černý pták… Dnešní tvoření s dětmi.    Rel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73" w:rsidRDefault="00B40073" w:rsidP="0021101C">
      <w:pPr>
        <w:tabs>
          <w:tab w:val="left" w:pos="0"/>
        </w:tabs>
        <w:ind w:right="-709" w:hanging="426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>
            <wp:extent cx="5372100" cy="4029075"/>
            <wp:effectExtent l="19050" t="0" r="0" b="0"/>
            <wp:docPr id="19" name="obrázek 19" descr="ptáčci v zimě, tvoření v mš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áčci v zimě, tvoření v mš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73" w:rsidRDefault="00B40073" w:rsidP="0021101C">
      <w:pPr>
        <w:tabs>
          <w:tab w:val="left" w:pos="0"/>
        </w:tabs>
        <w:ind w:right="-709" w:hanging="426"/>
      </w:pPr>
    </w:p>
    <w:p w:rsidR="00B40073" w:rsidRDefault="00B40073" w:rsidP="0021101C">
      <w:pPr>
        <w:tabs>
          <w:tab w:val="left" w:pos="0"/>
        </w:tabs>
        <w:ind w:right="-709" w:hanging="426"/>
      </w:pPr>
    </w:p>
    <w:sectPr w:rsidR="00B40073" w:rsidSect="00AB574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746"/>
    <w:rsid w:val="00046130"/>
    <w:rsid w:val="000B2EFA"/>
    <w:rsid w:val="0021101C"/>
    <w:rsid w:val="002625A0"/>
    <w:rsid w:val="00502065"/>
    <w:rsid w:val="00587132"/>
    <w:rsid w:val="00597129"/>
    <w:rsid w:val="005A1F96"/>
    <w:rsid w:val="005D51B9"/>
    <w:rsid w:val="007E5B53"/>
    <w:rsid w:val="0086714B"/>
    <w:rsid w:val="00885710"/>
    <w:rsid w:val="009C5611"/>
    <w:rsid w:val="00A573F6"/>
    <w:rsid w:val="00AB5746"/>
    <w:rsid w:val="00B40073"/>
    <w:rsid w:val="00C179D3"/>
    <w:rsid w:val="00D13281"/>
    <w:rsid w:val="00D2169D"/>
    <w:rsid w:val="00D84DDE"/>
    <w:rsid w:val="00DB308B"/>
    <w:rsid w:val="00DC2347"/>
    <w:rsid w:val="00E205CC"/>
    <w:rsid w:val="00E41465"/>
    <w:rsid w:val="00E80FB6"/>
    <w:rsid w:val="00E9217E"/>
    <w:rsid w:val="00FC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varna-vychova.cz/wp-content/uploads/2015/03/Krm&#237;tko-a-pt&#225;ci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beskydska-skolicka.cz/2017/02/08/kosi-bratr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f7/f6/c7/f7f6c72f9f3ef24ae0507110c725bc06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i.pinimg.com/originals/f4/74/c6/f474c6a79859cec4a1d980dac19459e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skolka-pripravy.cz/Galerie-napadu-a5_0.htm?fbclid=IwAR1HOI9tQfLlC5xnFK8WcszvTC2GPKwK-sg1K91b8rChlE40dWhfCAOZcr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MŠVK</cp:lastModifiedBy>
  <cp:revision>2</cp:revision>
  <cp:lastPrinted>2020-11-04T08:58:00Z</cp:lastPrinted>
  <dcterms:created xsi:type="dcterms:W3CDTF">2020-11-10T18:18:00Z</dcterms:created>
  <dcterms:modified xsi:type="dcterms:W3CDTF">2020-11-10T18:18:00Z</dcterms:modified>
</cp:coreProperties>
</file>